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公  示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在听取党员和群众意见的基础上，经支部委员会审查，拟将以下陈宝娟等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2"/>
          <w:szCs w:val="32"/>
        </w:rPr>
        <w:t>位同志转为中共正式党员，现将其简况予以公示，公示时间从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日。如有异议，请于公示期内向党支部、党委反映。</w:t>
      </w:r>
    </w:p>
    <w:p>
      <w:pPr>
        <w:spacing w:line="420" w:lineRule="exact"/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支部联系人：</w:t>
      </w:r>
      <w:r>
        <w:rPr>
          <w:rFonts w:hint="eastAsia"/>
          <w:sz w:val="32"/>
          <w:szCs w:val="32"/>
          <w:lang w:val="en-US" w:eastAsia="zh-CN"/>
        </w:rPr>
        <w:t>石朋朋</w:t>
      </w:r>
      <w:r>
        <w:rPr>
          <w:rFonts w:hint="eastAsia"/>
          <w:sz w:val="32"/>
          <w:szCs w:val="32"/>
        </w:rPr>
        <w:t xml:space="preserve">         联系电话：</w:t>
      </w:r>
      <w:r>
        <w:rPr>
          <w:rFonts w:hint="eastAsia"/>
          <w:sz w:val="32"/>
          <w:szCs w:val="32"/>
          <w:lang w:val="en-US" w:eastAsia="zh-CN"/>
        </w:rPr>
        <w:t>18259713386</w:t>
      </w:r>
    </w:p>
    <w:p>
      <w:pPr>
        <w:spacing w:line="420" w:lineRule="exact"/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党委联系人：</w:t>
      </w:r>
      <w:r>
        <w:rPr>
          <w:rFonts w:hint="eastAsia"/>
          <w:sz w:val="32"/>
          <w:szCs w:val="32"/>
          <w:lang w:val="en-US" w:eastAsia="zh-CN"/>
        </w:rPr>
        <w:t>石朋朋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18259713386</w:t>
      </w:r>
    </w:p>
    <w:p>
      <w:pPr>
        <w:spacing w:line="420" w:lineRule="exact"/>
        <w:rPr>
          <w:sz w:val="32"/>
          <w:szCs w:val="32"/>
        </w:rPr>
      </w:pPr>
    </w:p>
    <w:p>
      <w:pPr>
        <w:spacing w:line="300" w:lineRule="exact"/>
        <w:rPr>
          <w:rFonts w:ascii="仿宋" w:hAnsi="仿宋" w:eastAsia="仿宋" w:cs="仿宋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64"/>
        <w:gridCol w:w="726"/>
        <w:gridCol w:w="565"/>
        <w:gridCol w:w="951"/>
        <w:gridCol w:w="887"/>
        <w:gridCol w:w="1033"/>
        <w:gridCol w:w="1097"/>
        <w:gridCol w:w="1145"/>
        <w:gridCol w:w="1113"/>
        <w:gridCol w:w="1129"/>
        <w:gridCol w:w="3613"/>
        <w:gridCol w:w="83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姓名</w:t>
            </w:r>
          </w:p>
        </w:tc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性别</w:t>
            </w:r>
          </w:p>
        </w:tc>
        <w:tc>
          <w:tcPr>
            <w:tcW w:w="72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籍贯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民族</w:t>
            </w:r>
          </w:p>
        </w:tc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出生年月</w:t>
            </w: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职务</w:t>
            </w:r>
          </w:p>
        </w:tc>
        <w:tc>
          <w:tcPr>
            <w:tcW w:w="103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专业年级</w:t>
            </w:r>
          </w:p>
        </w:tc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申请入党时间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确定入党积极分子时间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接收为中共预备党员时间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预备期满时间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奖惩情况</w:t>
            </w:r>
          </w:p>
        </w:tc>
        <w:tc>
          <w:tcPr>
            <w:tcW w:w="83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综合积分排名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陈宝娟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福建三明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199911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18旅游管理与服务教育1班学习委员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18旅游管理与服务教育1班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20180923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国家励志奖学金、国家奖学金、优秀共青团员、优秀三好学生、优秀学生干部、暑期社会实践积极分子、自强自立之星、一星级义工、校一等奖学金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1/28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张婉莹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辽宁大连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18旅游管理与服务教育1班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20180926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自强自立之星、优秀共青团员、一星级义工、校二等奖学金、第九届全国红色旅游创意策划大赛三等奖、优秀共青团干部、全国大学生英语竞赛c类三等奖、金牌干事、三明学院森林研学旅游策划大赛一等奖、半决赛优秀辩手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3/28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王翁昕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福建福州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18旅游管理与服务教育1班副班长、舍长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18旅游管理与服务教育1班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20180926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优秀共青团员、优秀三好学生、优秀学生干部、一等奖学金、二等奖学金、全国大学生英语竞赛三等奖、第九届全国大学生红色旅游创意策划大赛三等奖、第十一届全国大学生红色旅游策划大赛二等奖、第十一届“挑战杯”福建省大学生创业计划竞赛铜奖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1/57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李章艳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云南昭通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199912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18旅游管理与服务教育1班组织委员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18旅游管理与服务教育1班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20180926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国家励志奖学金、三明学院优秀共青团员、三明学院精神文明建设积极分子、自立自强之星、三明学院一星级义工、骨干培训优秀成员、</w:t>
            </w:r>
            <w:bookmarkStart w:id="0" w:name="_GoBack"/>
            <w:bookmarkEnd w:id="0"/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驾驶证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6/28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杨润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贵州大方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199806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18旅游管理与服务教育2班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20180926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三明学院优秀团员、一星级义工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8/57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蔡昕涛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福建泉州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200007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18旅游管理与服务教育2班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20180928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校运会男子跳高第二名、优秀共青团员、三好学生、精神文明建设积极分子、一等奖学金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5/57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谢描妆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广东潮州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199902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18旅游管理与服务教育2班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20180927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三明学院精神文明积极分子、一星级义工、国家励志奖学金、校一等奖学金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8/57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王艳艳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河南商丘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199901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18旅游管理与服务教育2班文体委员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18旅游管理与服务教育2班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20180926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三明学院三好学生、三明学院优秀共青团员、三明学院二等奖学金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13/57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马欣宇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安徽淮南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200004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舍长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18旅游管理与服务教育2班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20180926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36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二等奖学金、三好学生、优秀学生干部、精神文明建设积极分子、学生会金牌干事、优秀共青团员、三明学院首届研学旅行策划大赛一等奖、第九届全国大学生红色旅游创意策划大赛华东赛区二等奖、第十届全国大学生红色旅游创意策划大赛华东赛区一等奖、2021年全国研学课程设计大赛全国选拔赛三等奖、第七届福建省“互联网+”大学生创新创业大赛二等奖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2/57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30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300" w:lineRule="exact"/>
        <w:rPr>
          <w:rFonts w:ascii="仿宋" w:hAnsi="仿宋" w:eastAsia="仿宋" w:cs="仿宋"/>
          <w:sz w:val="24"/>
          <w:szCs w:val="24"/>
        </w:rPr>
      </w:pPr>
    </w:p>
    <w:p>
      <w:pPr>
        <w:spacing w:line="300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中共三明学院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经济与管理学院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旅游管理与教育服务专业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学生支部  </w:t>
      </w:r>
      <w:r>
        <w:rPr>
          <w:rFonts w:hint="eastAsia" w:ascii="仿宋" w:hAnsi="仿宋" w:eastAsia="仿宋" w:cs="仿宋"/>
          <w:sz w:val="24"/>
          <w:szCs w:val="24"/>
        </w:rPr>
        <w:t xml:space="preserve"> 委员会</w:t>
      </w:r>
    </w:p>
    <w:p>
      <w:pPr>
        <w:spacing w:line="300" w:lineRule="exact"/>
        <w:ind w:firstLine="480" w:firstLineChars="2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2021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6838" w:h="11906" w:orient="landscape"/>
      <w:pgMar w:top="1803" w:right="703" w:bottom="1079" w:left="7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20499"/>
    <w:rsid w:val="00030C65"/>
    <w:rsid w:val="00047C85"/>
    <w:rsid w:val="00053692"/>
    <w:rsid w:val="00056F27"/>
    <w:rsid w:val="000757BA"/>
    <w:rsid w:val="0009444C"/>
    <w:rsid w:val="000A1A0E"/>
    <w:rsid w:val="000D7D24"/>
    <w:rsid w:val="000F7AD6"/>
    <w:rsid w:val="001202EB"/>
    <w:rsid w:val="001242DC"/>
    <w:rsid w:val="00172A27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7316A"/>
    <w:rsid w:val="003B7A1C"/>
    <w:rsid w:val="003F5D82"/>
    <w:rsid w:val="0048682F"/>
    <w:rsid w:val="00490E9D"/>
    <w:rsid w:val="004C193E"/>
    <w:rsid w:val="004C248D"/>
    <w:rsid w:val="004C41B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A52A8"/>
    <w:rsid w:val="009D6228"/>
    <w:rsid w:val="00A53E8A"/>
    <w:rsid w:val="00A54823"/>
    <w:rsid w:val="00A70872"/>
    <w:rsid w:val="00AC0CA1"/>
    <w:rsid w:val="00AE0305"/>
    <w:rsid w:val="00B01E18"/>
    <w:rsid w:val="00B15565"/>
    <w:rsid w:val="00B52E98"/>
    <w:rsid w:val="00BA4D2A"/>
    <w:rsid w:val="00BB202B"/>
    <w:rsid w:val="00BD07D0"/>
    <w:rsid w:val="00BE3FF8"/>
    <w:rsid w:val="00BF74B4"/>
    <w:rsid w:val="00C02409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F28"/>
    <w:rsid w:val="00DD1CA6"/>
    <w:rsid w:val="00DF7A78"/>
    <w:rsid w:val="00E35556"/>
    <w:rsid w:val="00E41D10"/>
    <w:rsid w:val="00E530E5"/>
    <w:rsid w:val="00E54820"/>
    <w:rsid w:val="00E624E8"/>
    <w:rsid w:val="00E71AD4"/>
    <w:rsid w:val="00E92FDB"/>
    <w:rsid w:val="00E94345"/>
    <w:rsid w:val="00EB15F9"/>
    <w:rsid w:val="00EB2C6D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40A448B"/>
    <w:rsid w:val="04D87301"/>
    <w:rsid w:val="082F56F4"/>
    <w:rsid w:val="08A24EE9"/>
    <w:rsid w:val="08D53CDE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0F4478AA"/>
    <w:rsid w:val="114331B1"/>
    <w:rsid w:val="159F3F4B"/>
    <w:rsid w:val="15C30315"/>
    <w:rsid w:val="17517455"/>
    <w:rsid w:val="179F25AC"/>
    <w:rsid w:val="17B15DE3"/>
    <w:rsid w:val="19091420"/>
    <w:rsid w:val="194430EE"/>
    <w:rsid w:val="19626C6B"/>
    <w:rsid w:val="19DF55D0"/>
    <w:rsid w:val="1A18575C"/>
    <w:rsid w:val="1A632A5D"/>
    <w:rsid w:val="1AA354F8"/>
    <w:rsid w:val="1C3B2E2A"/>
    <w:rsid w:val="20551D6C"/>
    <w:rsid w:val="23312AC9"/>
    <w:rsid w:val="24E6018A"/>
    <w:rsid w:val="24F065CC"/>
    <w:rsid w:val="272107C1"/>
    <w:rsid w:val="280D6FA8"/>
    <w:rsid w:val="281E75FE"/>
    <w:rsid w:val="287F3565"/>
    <w:rsid w:val="29DC6E1A"/>
    <w:rsid w:val="29F205DF"/>
    <w:rsid w:val="2A8E3CE0"/>
    <w:rsid w:val="2B447F8C"/>
    <w:rsid w:val="2B477901"/>
    <w:rsid w:val="2E77003C"/>
    <w:rsid w:val="322166EF"/>
    <w:rsid w:val="32BE3FFC"/>
    <w:rsid w:val="340F1ADB"/>
    <w:rsid w:val="361B6A0B"/>
    <w:rsid w:val="3972076F"/>
    <w:rsid w:val="39D268AE"/>
    <w:rsid w:val="3A205F02"/>
    <w:rsid w:val="3ACE6BBD"/>
    <w:rsid w:val="3C424E88"/>
    <w:rsid w:val="3CF033E3"/>
    <w:rsid w:val="3DFC0202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8EC195F"/>
    <w:rsid w:val="495D0132"/>
    <w:rsid w:val="4A683772"/>
    <w:rsid w:val="4BF27A8A"/>
    <w:rsid w:val="4C115656"/>
    <w:rsid w:val="4CA07D17"/>
    <w:rsid w:val="4CD124F1"/>
    <w:rsid w:val="4E0D114A"/>
    <w:rsid w:val="4E103F5B"/>
    <w:rsid w:val="4ECC7DC7"/>
    <w:rsid w:val="4F4E4FAC"/>
    <w:rsid w:val="50986012"/>
    <w:rsid w:val="51162CF2"/>
    <w:rsid w:val="561553C4"/>
    <w:rsid w:val="565C123F"/>
    <w:rsid w:val="597D4410"/>
    <w:rsid w:val="598609E0"/>
    <w:rsid w:val="5B090E69"/>
    <w:rsid w:val="5DA16622"/>
    <w:rsid w:val="5FC90C51"/>
    <w:rsid w:val="621A0AFB"/>
    <w:rsid w:val="621B625A"/>
    <w:rsid w:val="62BC715F"/>
    <w:rsid w:val="639F369B"/>
    <w:rsid w:val="641A5828"/>
    <w:rsid w:val="66371D08"/>
    <w:rsid w:val="664925E0"/>
    <w:rsid w:val="67D72AC1"/>
    <w:rsid w:val="68372FBA"/>
    <w:rsid w:val="6B401504"/>
    <w:rsid w:val="6CF94CCA"/>
    <w:rsid w:val="6D0A6F75"/>
    <w:rsid w:val="6F931C2C"/>
    <w:rsid w:val="7159528E"/>
    <w:rsid w:val="72033E1A"/>
    <w:rsid w:val="72E40BE2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073569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447</Characters>
  <Lines>3</Lines>
  <Paragraphs>1</Paragraphs>
  <TotalTime>9</TotalTime>
  <ScaleCrop>false</ScaleCrop>
  <LinksUpToDate>false</LinksUpToDate>
  <CharactersWithSpaces>524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2021-10-19T12:26:11Z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3F5639CF85A8416E927CE6E756537B4C</vt:lpwstr>
  </property>
</Properties>
</file>